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" w:type="dxa"/>
        <w:tblInd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8E87F" w14:textId="77777777">
        <w:trPr>
          <w:trHeight w:val="720"/>
        </w:trPr>
        <w:tc>
          <w:tcPr>
            <w:tcW w:w="1440" w:type="dxa"/>
          </w:tcPr>
          <w:p w14:paraId="7CBEE4B5" w14:textId="77777777" w:rsidR="0049257F" w:rsidRDefault="0049257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附件二</w:t>
            </w:r>
          </w:p>
        </w:tc>
      </w:tr>
    </w:tbl>
    <w:p w14:paraId="67DC1A8A" w14:textId="77777777" w:rsidR="0049257F" w:rsidRDefault="0049257F" w:rsidP="00D26EA0">
      <w:pPr>
        <w:rPr>
          <w:rFonts w:eastAsia="標楷體"/>
          <w:sz w:val="32"/>
        </w:rPr>
      </w:pPr>
    </w:p>
    <w:p w14:paraId="01F30823" w14:textId="43F00B06" w:rsidR="0049257F" w:rsidRDefault="0049257F">
      <w:pPr>
        <w:spacing w:line="3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『</w:t>
      </w:r>
      <w:r w:rsidR="00794A03">
        <w:rPr>
          <w:rFonts w:eastAsia="標楷體" w:hint="eastAsia"/>
          <w:b/>
          <w:bCs/>
          <w:sz w:val="28"/>
        </w:rPr>
        <w:t>202</w:t>
      </w:r>
      <w:r w:rsidR="002C3562">
        <w:rPr>
          <w:rFonts w:eastAsia="標楷體" w:hint="eastAsia"/>
          <w:b/>
          <w:bCs/>
          <w:sz w:val="28"/>
        </w:rPr>
        <w:t>2</w:t>
      </w:r>
      <w:proofErr w:type="gramStart"/>
      <w:r w:rsidR="00323915">
        <w:rPr>
          <w:rFonts w:eastAsia="標楷體" w:hint="eastAsia"/>
          <w:b/>
          <w:bCs/>
          <w:sz w:val="28"/>
        </w:rPr>
        <w:t>臺</w:t>
      </w:r>
      <w:proofErr w:type="gramEnd"/>
      <w:r w:rsidR="00323915">
        <w:rPr>
          <w:rFonts w:eastAsia="標楷體" w:hint="eastAsia"/>
          <w:b/>
          <w:bCs/>
          <w:sz w:val="28"/>
        </w:rPr>
        <w:t>南研究</w:t>
      </w:r>
      <w:r>
        <w:rPr>
          <w:rFonts w:eastAsia="標楷體" w:hint="eastAsia"/>
          <w:b/>
          <w:bCs/>
          <w:sz w:val="28"/>
        </w:rPr>
        <w:t>博碩士論文研究獎』</w:t>
      </w:r>
    </w:p>
    <w:p w14:paraId="638BDEAF" w14:textId="77777777" w:rsidR="0049257F" w:rsidRDefault="0049257F">
      <w:pPr>
        <w:spacing w:line="380" w:lineRule="exact"/>
        <w:jc w:val="center"/>
        <w:rPr>
          <w:rFonts w:eastAsia="標楷體"/>
          <w:sz w:val="20"/>
        </w:rPr>
      </w:pPr>
      <w:r>
        <w:rPr>
          <w:rFonts w:eastAsia="標楷體" w:hint="eastAsia"/>
          <w:b/>
          <w:bCs/>
          <w:sz w:val="28"/>
        </w:rPr>
        <w:t>申請表</w:t>
      </w:r>
    </w:p>
    <w:tbl>
      <w:tblPr>
        <w:tblpPr w:leftFromText="180" w:rightFromText="180" w:vertAnchor="text" w:horzAnchor="margin" w:tblpXSpec="center" w:tblpY="147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060"/>
        <w:gridCol w:w="165"/>
        <w:gridCol w:w="1635"/>
        <w:gridCol w:w="345"/>
        <w:gridCol w:w="2700"/>
      </w:tblGrid>
      <w:tr w:rsidR="0084675B" w14:paraId="64DACD27" w14:textId="77777777" w:rsidTr="0084675B">
        <w:trPr>
          <w:cantSplit/>
          <w:trHeight w:val="414"/>
        </w:trPr>
        <w:tc>
          <w:tcPr>
            <w:tcW w:w="1815" w:type="dxa"/>
            <w:vMerge w:val="restart"/>
          </w:tcPr>
          <w:p w14:paraId="07EAD3B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060" w:type="dxa"/>
            <w:vMerge w:val="restart"/>
          </w:tcPr>
          <w:p w14:paraId="56C8F2C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76170B0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3045" w:type="dxa"/>
            <w:gridSpan w:val="2"/>
          </w:tcPr>
          <w:p w14:paraId="6D0E9E4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565F7A3" w14:textId="77777777" w:rsidTr="0084675B">
        <w:trPr>
          <w:cantSplit/>
          <w:trHeight w:val="540"/>
        </w:trPr>
        <w:tc>
          <w:tcPr>
            <w:tcW w:w="1815" w:type="dxa"/>
            <w:vMerge/>
          </w:tcPr>
          <w:p w14:paraId="38FD366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Merge/>
          </w:tcPr>
          <w:p w14:paraId="651CA9B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17A8AAD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  <w:p w14:paraId="3CAE4176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或護照號碼</w:t>
            </w:r>
          </w:p>
        </w:tc>
        <w:tc>
          <w:tcPr>
            <w:tcW w:w="3045" w:type="dxa"/>
            <w:gridSpan w:val="2"/>
          </w:tcPr>
          <w:p w14:paraId="041219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0A66F1F5" w14:textId="77777777" w:rsidTr="0084675B">
        <w:trPr>
          <w:cantSplit/>
          <w:trHeight w:val="540"/>
        </w:trPr>
        <w:tc>
          <w:tcPr>
            <w:tcW w:w="1815" w:type="dxa"/>
          </w:tcPr>
          <w:p w14:paraId="73D9F2EA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05" w:type="dxa"/>
            <w:gridSpan w:val="5"/>
          </w:tcPr>
          <w:p w14:paraId="0B48FEE3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0A8558DE" w14:textId="77777777" w:rsidTr="0084675B">
        <w:trPr>
          <w:cantSplit/>
          <w:trHeight w:val="540"/>
        </w:trPr>
        <w:tc>
          <w:tcPr>
            <w:tcW w:w="1815" w:type="dxa"/>
          </w:tcPr>
          <w:p w14:paraId="2A5CECEB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箱</w:t>
            </w:r>
          </w:p>
        </w:tc>
        <w:tc>
          <w:tcPr>
            <w:tcW w:w="7905" w:type="dxa"/>
            <w:gridSpan w:val="5"/>
          </w:tcPr>
          <w:p w14:paraId="49F9AD97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1CCD3157" w14:textId="77777777" w:rsidTr="0084675B">
        <w:trPr>
          <w:trHeight w:val="540"/>
        </w:trPr>
        <w:tc>
          <w:tcPr>
            <w:tcW w:w="1815" w:type="dxa"/>
          </w:tcPr>
          <w:p w14:paraId="38AEFC6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060" w:type="dxa"/>
          </w:tcPr>
          <w:p w14:paraId="2C163817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B728C11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3045" w:type="dxa"/>
            <w:gridSpan w:val="2"/>
          </w:tcPr>
          <w:p w14:paraId="24744D7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C4B9245" w14:textId="77777777" w:rsidTr="0084675B">
        <w:trPr>
          <w:trHeight w:val="540"/>
        </w:trPr>
        <w:tc>
          <w:tcPr>
            <w:tcW w:w="1815" w:type="dxa"/>
          </w:tcPr>
          <w:p w14:paraId="06EA9F4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學院</w:t>
            </w:r>
          </w:p>
        </w:tc>
        <w:tc>
          <w:tcPr>
            <w:tcW w:w="3060" w:type="dxa"/>
          </w:tcPr>
          <w:p w14:paraId="71ED94B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26E876C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所和領域</w:t>
            </w:r>
          </w:p>
        </w:tc>
        <w:tc>
          <w:tcPr>
            <w:tcW w:w="3045" w:type="dxa"/>
            <w:gridSpan w:val="2"/>
          </w:tcPr>
          <w:p w14:paraId="254DFF6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2D9E255E" w14:textId="77777777" w:rsidTr="0084675B">
        <w:trPr>
          <w:trHeight w:val="540"/>
        </w:trPr>
        <w:tc>
          <w:tcPr>
            <w:tcW w:w="1815" w:type="dxa"/>
          </w:tcPr>
          <w:p w14:paraId="3A372CF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學歷（碩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博士）</w:t>
            </w:r>
          </w:p>
        </w:tc>
        <w:tc>
          <w:tcPr>
            <w:tcW w:w="7905" w:type="dxa"/>
            <w:gridSpan w:val="5"/>
          </w:tcPr>
          <w:p w14:paraId="71C5000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1769AB15" w14:textId="77777777" w:rsidTr="0084675B">
        <w:trPr>
          <w:trHeight w:val="540"/>
        </w:trPr>
        <w:tc>
          <w:tcPr>
            <w:tcW w:w="1815" w:type="dxa"/>
          </w:tcPr>
          <w:p w14:paraId="270C5C7E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7905" w:type="dxa"/>
            <w:gridSpan w:val="5"/>
          </w:tcPr>
          <w:p w14:paraId="2045235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C09DCD7" w14:textId="77777777" w:rsidTr="0084675B">
        <w:trPr>
          <w:trHeight w:val="540"/>
        </w:trPr>
        <w:tc>
          <w:tcPr>
            <w:tcW w:w="1815" w:type="dxa"/>
          </w:tcPr>
          <w:p w14:paraId="4BD4FC6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論文主題</w:t>
            </w:r>
          </w:p>
        </w:tc>
        <w:tc>
          <w:tcPr>
            <w:tcW w:w="7905" w:type="dxa"/>
            <w:gridSpan w:val="5"/>
          </w:tcPr>
          <w:p w14:paraId="44E2CE1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6496AFC" w14:textId="77777777" w:rsidTr="0084675B">
        <w:trPr>
          <w:trHeight w:val="1214"/>
        </w:trPr>
        <w:tc>
          <w:tcPr>
            <w:tcW w:w="1815" w:type="dxa"/>
            <w:vAlign w:val="center"/>
          </w:tcPr>
          <w:p w14:paraId="316A07B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研究計畫摘要</w:t>
            </w:r>
          </w:p>
        </w:tc>
        <w:tc>
          <w:tcPr>
            <w:tcW w:w="7905" w:type="dxa"/>
            <w:gridSpan w:val="5"/>
          </w:tcPr>
          <w:p w14:paraId="4BB5ADC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3D85FA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EDAFBA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1F65D3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4363BFF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C7E8D4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3BEA2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992AB8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ACBB10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3529EC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03A2E8B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BC701A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C968A6E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13507E1" w14:textId="77777777" w:rsidTr="0084675B">
        <w:trPr>
          <w:trHeight w:val="1060"/>
        </w:trPr>
        <w:tc>
          <w:tcPr>
            <w:tcW w:w="1815" w:type="dxa"/>
            <w:vAlign w:val="center"/>
          </w:tcPr>
          <w:p w14:paraId="799A3B42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論文預期完成時間</w:t>
            </w:r>
          </w:p>
        </w:tc>
        <w:tc>
          <w:tcPr>
            <w:tcW w:w="7905" w:type="dxa"/>
            <w:gridSpan w:val="5"/>
          </w:tcPr>
          <w:p w14:paraId="2CE03A9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E552396" w14:textId="77777777" w:rsidTr="0084675B">
        <w:trPr>
          <w:trHeight w:val="860"/>
        </w:trPr>
        <w:tc>
          <w:tcPr>
            <w:tcW w:w="1815" w:type="dxa"/>
          </w:tcPr>
          <w:p w14:paraId="5A7C05B9" w14:textId="77777777" w:rsidR="0084675B" w:rsidRDefault="0084675B" w:rsidP="0084675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  <w:p w14:paraId="62F472E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3225" w:type="dxa"/>
            <w:gridSpan w:val="2"/>
          </w:tcPr>
          <w:p w14:paraId="56E818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14:paraId="20FDDCA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</w:t>
            </w:r>
          </w:p>
          <w:p w14:paraId="460697F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2700" w:type="dxa"/>
          </w:tcPr>
          <w:p w14:paraId="0601638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3432C01" w14:textId="77777777" w:rsidR="0049257F" w:rsidRDefault="0049257F">
      <w:pPr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申請編號（不需填寫）：</w:t>
      </w:r>
      <w:r>
        <w:rPr>
          <w:rFonts w:eastAsia="標楷體" w:hint="eastAsia"/>
          <w:sz w:val="20"/>
        </w:rPr>
        <w:t xml:space="preserve">                                    </w:t>
      </w: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   </w:t>
      </w:r>
    </w:p>
    <w:p w14:paraId="62FBD53D" w14:textId="77777777" w:rsidR="0049257F" w:rsidRDefault="0049257F">
      <w:pPr>
        <w:spacing w:line="0" w:lineRule="atLeast"/>
      </w:pPr>
    </w:p>
    <w:sectPr w:rsidR="0049257F">
      <w:footerReference w:type="even" r:id="rId7"/>
      <w:footerReference w:type="default" r:id="rId8"/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4542" w14:textId="77777777" w:rsidR="00AD6A5D" w:rsidRDefault="00AD6A5D">
      <w:r>
        <w:separator/>
      </w:r>
    </w:p>
  </w:endnote>
  <w:endnote w:type="continuationSeparator" w:id="0">
    <w:p w14:paraId="4A178299" w14:textId="77777777" w:rsidR="00AD6A5D" w:rsidRDefault="00AD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5BC4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5F201A" w14:textId="77777777" w:rsidR="000F43EC" w:rsidRDefault="000F43E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C4C9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4A03">
      <w:rPr>
        <w:rStyle w:val="a8"/>
        <w:noProof/>
      </w:rPr>
      <w:t>5</w:t>
    </w:r>
    <w:r>
      <w:rPr>
        <w:rStyle w:val="a8"/>
      </w:rPr>
      <w:fldChar w:fldCharType="end"/>
    </w:r>
  </w:p>
  <w:p w14:paraId="43803FBE" w14:textId="77777777" w:rsidR="000F43EC" w:rsidRDefault="000F43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CC18" w14:textId="77777777" w:rsidR="00AD6A5D" w:rsidRDefault="00AD6A5D">
      <w:r>
        <w:separator/>
      </w:r>
    </w:p>
  </w:footnote>
  <w:footnote w:type="continuationSeparator" w:id="0">
    <w:p w14:paraId="641C0E94" w14:textId="77777777" w:rsidR="00AD6A5D" w:rsidRDefault="00AD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F0E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3C4C"/>
    <w:multiLevelType w:val="hybridMultilevel"/>
    <w:tmpl w:val="16589766"/>
    <w:lvl w:ilvl="0" w:tplc="A6E40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346F9"/>
    <w:multiLevelType w:val="hybridMultilevel"/>
    <w:tmpl w:val="EB2C948C"/>
    <w:lvl w:ilvl="0" w:tplc="3EB62AD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018"/>
    <w:rsid w:val="00003DCE"/>
    <w:rsid w:val="0002093B"/>
    <w:rsid w:val="00022AF2"/>
    <w:rsid w:val="00050C38"/>
    <w:rsid w:val="000623F5"/>
    <w:rsid w:val="00082A76"/>
    <w:rsid w:val="000F43EC"/>
    <w:rsid w:val="000F68B4"/>
    <w:rsid w:val="00131C29"/>
    <w:rsid w:val="001751D9"/>
    <w:rsid w:val="001C6AFD"/>
    <w:rsid w:val="001D3AC0"/>
    <w:rsid w:val="00280A92"/>
    <w:rsid w:val="00291ED5"/>
    <w:rsid w:val="00292791"/>
    <w:rsid w:val="002B6444"/>
    <w:rsid w:val="002C3562"/>
    <w:rsid w:val="002E58B5"/>
    <w:rsid w:val="00316FF7"/>
    <w:rsid w:val="00323915"/>
    <w:rsid w:val="00333D88"/>
    <w:rsid w:val="003731E3"/>
    <w:rsid w:val="003914FC"/>
    <w:rsid w:val="003B0F90"/>
    <w:rsid w:val="003C5C31"/>
    <w:rsid w:val="003F5769"/>
    <w:rsid w:val="00413B57"/>
    <w:rsid w:val="004348AC"/>
    <w:rsid w:val="004505D0"/>
    <w:rsid w:val="0049257F"/>
    <w:rsid w:val="004C2515"/>
    <w:rsid w:val="00545AE6"/>
    <w:rsid w:val="005A2731"/>
    <w:rsid w:val="00625190"/>
    <w:rsid w:val="00630010"/>
    <w:rsid w:val="00633123"/>
    <w:rsid w:val="006738AE"/>
    <w:rsid w:val="006768B2"/>
    <w:rsid w:val="0069142D"/>
    <w:rsid w:val="006D22A3"/>
    <w:rsid w:val="006D4698"/>
    <w:rsid w:val="00711105"/>
    <w:rsid w:val="00757A86"/>
    <w:rsid w:val="00794A03"/>
    <w:rsid w:val="007B424F"/>
    <w:rsid w:val="007B514F"/>
    <w:rsid w:val="007F4C9E"/>
    <w:rsid w:val="0082003C"/>
    <w:rsid w:val="00845BB8"/>
    <w:rsid w:val="0084675B"/>
    <w:rsid w:val="008C199E"/>
    <w:rsid w:val="009214B3"/>
    <w:rsid w:val="00973730"/>
    <w:rsid w:val="00984B65"/>
    <w:rsid w:val="009A6BAB"/>
    <w:rsid w:val="00A06769"/>
    <w:rsid w:val="00A62FC8"/>
    <w:rsid w:val="00A76F57"/>
    <w:rsid w:val="00A82395"/>
    <w:rsid w:val="00AD606C"/>
    <w:rsid w:val="00AD6A5D"/>
    <w:rsid w:val="00B00175"/>
    <w:rsid w:val="00B13018"/>
    <w:rsid w:val="00B571B3"/>
    <w:rsid w:val="00B578B2"/>
    <w:rsid w:val="00B64F11"/>
    <w:rsid w:val="00B72C04"/>
    <w:rsid w:val="00BB7C56"/>
    <w:rsid w:val="00BF12B3"/>
    <w:rsid w:val="00C92DFC"/>
    <w:rsid w:val="00D05290"/>
    <w:rsid w:val="00D26EA0"/>
    <w:rsid w:val="00D53619"/>
    <w:rsid w:val="00DB3D79"/>
    <w:rsid w:val="00DF0080"/>
    <w:rsid w:val="00E12217"/>
    <w:rsid w:val="00E225C7"/>
    <w:rsid w:val="00E613FD"/>
    <w:rsid w:val="00E63CBE"/>
    <w:rsid w:val="00E63D24"/>
    <w:rsid w:val="00E65D71"/>
    <w:rsid w:val="00EA214C"/>
    <w:rsid w:val="00EB3C83"/>
    <w:rsid w:val="00F8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BC7C35"/>
  <w15:docId w15:val="{52ACC9AB-1666-464F-B6AC-6EC6D55D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新細明體" w:hAnsi="標楷體"/>
      <w:bCs/>
      <w:szCs w:val="36"/>
    </w:rPr>
  </w:style>
  <w:style w:type="paragraph" w:styleId="a4">
    <w:name w:val="Body Text Indent"/>
    <w:basedOn w:val="a"/>
    <w:pPr>
      <w:ind w:firstLineChars="400" w:firstLine="112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Date"/>
    <w:basedOn w:val="a"/>
    <w:next w:val="a"/>
    <w:pPr>
      <w:jc w:val="right"/>
    </w:pPr>
    <w:rPr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rsid w:val="004505D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4505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Hewlett-Packard</Company>
  <LinksUpToDate>false</LinksUpToDate>
  <CharactersWithSpaces>282</CharactersWithSpaces>
  <SharedDoc>false</SharedDoc>
  <HLinks>
    <vt:vector size="18" baseType="variant"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http://www.nanyingresearch.org.tw/</vt:lpwstr>
      </vt:variant>
      <vt:variant>
        <vt:lpwstr/>
      </vt:variant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http://www.tnc.gov.tw/</vt:lpwstr>
      </vt:variant>
      <vt:variant>
        <vt:lpwstr/>
      </vt:variant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mailto:ic.tahr@gmail.com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紀念蘇添水先生南瀛學研究--博碩士學術論文獎實施要點</dc:title>
  <dc:creator>user</dc:creator>
  <cp:lastModifiedBy>文化局文化研究科</cp:lastModifiedBy>
  <cp:revision>6</cp:revision>
  <cp:lastPrinted>2022-03-21T04:07:00Z</cp:lastPrinted>
  <dcterms:created xsi:type="dcterms:W3CDTF">2021-01-04T02:03:00Z</dcterms:created>
  <dcterms:modified xsi:type="dcterms:W3CDTF">2022-03-21T04:07:00Z</dcterms:modified>
</cp:coreProperties>
</file>